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409CAC"/>
    <w:p w14:paraId="6E793BAC">
      <w:pPr>
        <w:spacing w:line="566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  <w:t>广西商业学校阅卷平台系统技术参数</w:t>
      </w:r>
    </w:p>
    <w:tbl>
      <w:tblPr>
        <w:tblStyle w:val="3"/>
        <w:tblpPr w:leftFromText="180" w:rightFromText="180" w:vertAnchor="text" w:horzAnchor="page" w:tblpXSpec="center" w:tblpY="681"/>
        <w:tblOverlap w:val="never"/>
        <w:tblW w:w="9061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69"/>
        <w:gridCol w:w="1226"/>
        <w:gridCol w:w="6366"/>
      </w:tblGrid>
      <w:tr w14:paraId="49BEBD3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" w:hRule="atLeast"/>
          <w:jc w:val="center"/>
        </w:trPr>
        <w:tc>
          <w:tcPr>
            <w:tcW w:w="1469" w:type="dxa"/>
          </w:tcPr>
          <w:p w14:paraId="5EFF4001">
            <w:pPr>
              <w:pStyle w:val="5"/>
              <w:spacing w:before="79"/>
              <w:ind w:right="200" w:firstLine="0" w:firstLineChars="0"/>
              <w:jc w:val="center"/>
              <w:rPr>
                <w:rFonts w:ascii="仿宋" w:hAnsi="仿宋" w:eastAsia="仿宋" w:cs="仿宋"/>
                <w:b w:val="0"/>
                <w:bCs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highlight w:val="none"/>
              </w:rPr>
              <w:t>序号</w:t>
            </w:r>
          </w:p>
        </w:tc>
        <w:tc>
          <w:tcPr>
            <w:tcW w:w="1226" w:type="dxa"/>
          </w:tcPr>
          <w:p w14:paraId="45EC557E">
            <w:pPr>
              <w:pStyle w:val="5"/>
              <w:spacing w:before="79"/>
              <w:ind w:firstLine="0" w:firstLineChars="0"/>
              <w:jc w:val="center"/>
              <w:rPr>
                <w:rFonts w:ascii="仿宋" w:hAnsi="仿宋" w:eastAsia="仿宋" w:cs="仿宋"/>
                <w:b w:val="0"/>
                <w:bCs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highlight w:val="none"/>
              </w:rPr>
              <w:t>功能名称</w:t>
            </w:r>
          </w:p>
        </w:tc>
        <w:tc>
          <w:tcPr>
            <w:tcW w:w="6366" w:type="dxa"/>
          </w:tcPr>
          <w:p w14:paraId="06576BF2">
            <w:pPr>
              <w:pStyle w:val="5"/>
              <w:spacing w:before="79"/>
              <w:ind w:left="90" w:right="80" w:firstLine="440"/>
              <w:jc w:val="center"/>
              <w:rPr>
                <w:rFonts w:ascii="仿宋" w:hAnsi="仿宋" w:eastAsia="仿宋" w:cs="仿宋"/>
                <w:b w:val="0"/>
                <w:bCs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highlight w:val="none"/>
              </w:rPr>
              <w:t>功能介绍</w:t>
            </w:r>
          </w:p>
        </w:tc>
      </w:tr>
      <w:tr w14:paraId="5BC2AA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8" w:hRule="atLeast"/>
          <w:jc w:val="center"/>
        </w:trPr>
        <w:tc>
          <w:tcPr>
            <w:tcW w:w="1469" w:type="dxa"/>
            <w:vAlign w:val="center"/>
          </w:tcPr>
          <w:p w14:paraId="58A193B6">
            <w:pPr>
              <w:pStyle w:val="5"/>
              <w:spacing w:before="79"/>
              <w:ind w:left="0" w:leftChars="0" w:firstLine="0" w:firstLineChars="0"/>
              <w:jc w:val="center"/>
              <w:rPr>
                <w:rFonts w:ascii="仿宋" w:hAnsi="仿宋" w:eastAsia="仿宋" w:cs="仿宋"/>
                <w:b w:val="0"/>
                <w:bCs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highlight w:val="none"/>
              </w:rPr>
              <w:t>1</w:t>
            </w:r>
          </w:p>
        </w:tc>
        <w:tc>
          <w:tcPr>
            <w:tcW w:w="1226" w:type="dxa"/>
            <w:vAlign w:val="center"/>
          </w:tcPr>
          <w:p w14:paraId="3A99825F">
            <w:pPr>
              <w:pStyle w:val="5"/>
              <w:spacing w:before="1"/>
              <w:ind w:firstLine="0" w:firstLineChars="0"/>
              <w:jc w:val="center"/>
              <w:rPr>
                <w:rFonts w:ascii="仿宋" w:hAnsi="仿宋" w:eastAsia="仿宋" w:cs="仿宋"/>
                <w:b w:val="0"/>
                <w:bCs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highlight w:val="none"/>
                <w:lang w:bidi="ar"/>
              </w:rPr>
              <w:t>总体要求</w:t>
            </w:r>
          </w:p>
        </w:tc>
        <w:tc>
          <w:tcPr>
            <w:tcW w:w="6366" w:type="dxa"/>
          </w:tcPr>
          <w:p w14:paraId="557E67B8">
            <w:pPr>
              <w:pStyle w:val="5"/>
              <w:spacing w:before="79" w:line="364" w:lineRule="auto"/>
              <w:ind w:right="96" w:firstLine="0" w:firstLineChars="0"/>
              <w:rPr>
                <w:rFonts w:ascii="仿宋" w:hAnsi="仿宋" w:eastAsia="仿宋" w:cs="仿宋"/>
                <w:b w:val="0"/>
                <w:bCs/>
                <w:color w:val="auto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highlight w:val="none"/>
                <w:lang w:eastAsia="zh-CN" w:bidi="ar"/>
              </w:rPr>
              <w:t>1.须具备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highlight w:val="none"/>
                <w:lang w:bidi="ar"/>
              </w:rPr>
              <w:t>现有的阅卷、分析平台，阅卷结束后，系统能立即生成各种分析报表，使学校快速掌握各学科的教学情况，便于老师精确了解学生对知识的掌握情况，为学校针对性教学方案的制订提供数据参考。</w:t>
            </w:r>
          </w:p>
          <w:p w14:paraId="22C0F36B">
            <w:pPr>
              <w:pStyle w:val="5"/>
              <w:spacing w:before="79" w:line="364" w:lineRule="auto"/>
              <w:ind w:right="96" w:firstLine="0" w:firstLineChars="0"/>
              <w:rPr>
                <w:rFonts w:ascii="仿宋" w:hAnsi="仿宋" w:eastAsia="仿宋" w:cs="仿宋"/>
                <w:b w:val="0"/>
                <w:bCs/>
                <w:color w:val="auto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highlight w:val="none"/>
                <w:lang w:eastAsia="zh-CN" w:bidi="ar"/>
              </w:rPr>
              <w:t>2.须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highlight w:val="none"/>
                <w:lang w:bidi="ar"/>
              </w:rPr>
              <w:t>具有有效的质量控制体系，包含客观题自动阅卷、主观题网上评卷与成绩自动统计分析等，从而达到提高阅卷质量与效率，减轻用户负担的目的。</w:t>
            </w:r>
          </w:p>
          <w:p w14:paraId="2AB1BF79">
            <w:pPr>
              <w:pStyle w:val="5"/>
              <w:spacing w:before="79" w:line="364" w:lineRule="auto"/>
              <w:ind w:right="96" w:firstLine="0" w:firstLineChars="0"/>
              <w:rPr>
                <w:rFonts w:ascii="仿宋" w:hAnsi="仿宋" w:eastAsia="仿宋" w:cs="仿宋"/>
                <w:b w:val="0"/>
                <w:bCs/>
                <w:color w:val="auto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highlight w:val="none"/>
                <w:lang w:eastAsia="zh-CN" w:bidi="ar"/>
              </w:rPr>
              <w:t>3.须具备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highlight w:val="none"/>
                <w:lang w:bidi="ar"/>
              </w:rPr>
              <w:t>有先进的识别技术，可识别普通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highlight w:val="none"/>
                <w:lang w:eastAsia="zh-CN" w:bidi="ar"/>
              </w:rPr>
              <w:t>纸质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highlight w:val="none"/>
                <w:lang w:bidi="ar"/>
              </w:rPr>
              <w:t>答题卡作答卷，以达到降低考试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highlight w:val="none"/>
              </w:rPr>
              <w:t>成本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highlight w:val="none"/>
                <w:lang w:bidi="ar"/>
              </w:rPr>
              <w:t>的目的。</w:t>
            </w:r>
          </w:p>
          <w:p w14:paraId="451B3D43">
            <w:pPr>
              <w:pStyle w:val="5"/>
              <w:spacing w:before="79" w:line="364" w:lineRule="auto"/>
              <w:ind w:right="96" w:firstLine="0" w:firstLineChars="0"/>
              <w:rPr>
                <w:rFonts w:hint="eastAsia" w:ascii="仿宋" w:hAnsi="仿宋" w:eastAsia="仿宋" w:cs="仿宋"/>
                <w:b w:val="0"/>
                <w:bCs/>
                <w:color w:val="auto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highlight w:val="none"/>
                <w:lang w:eastAsia="zh-CN" w:bidi="ar"/>
              </w:rPr>
              <w:t>4.须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highlight w:val="none"/>
                <w:lang w:bidi="ar"/>
              </w:rPr>
              <w:t>具有科学的架构设计，可实现扫描点的快速部署，分散扫描答题卡，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highlight w:val="none"/>
              </w:rPr>
              <w:t>流水线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highlight w:val="none"/>
                <w:lang w:bidi="ar"/>
              </w:rPr>
              <w:t>评卷等功能，以达到节约人力、物力的目标。</w:t>
            </w:r>
          </w:p>
          <w:p w14:paraId="3323FDFE">
            <w:pPr>
              <w:pStyle w:val="5"/>
              <w:spacing w:before="79" w:line="364" w:lineRule="auto"/>
              <w:ind w:right="96" w:firstLine="0" w:firstLineChars="0"/>
              <w:rPr>
                <w:rFonts w:hint="default" w:ascii="仿宋" w:hAnsi="仿宋" w:eastAsia="仿宋" w:cs="仿宋"/>
                <w:b w:val="0"/>
                <w:bCs/>
                <w:color w:val="auto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highlight w:val="none"/>
                <w:lang w:val="en-US" w:eastAsia="zh-CN" w:bidi="ar"/>
              </w:rPr>
              <w:t>5.具有相关配套的教育专用扫描仪、学生条码打印机以及本地化部署的服务器。</w:t>
            </w:r>
          </w:p>
        </w:tc>
      </w:tr>
      <w:tr w14:paraId="110A8C6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3" w:hRule="atLeast"/>
          <w:jc w:val="center"/>
        </w:trPr>
        <w:tc>
          <w:tcPr>
            <w:tcW w:w="1469" w:type="dxa"/>
            <w:vAlign w:val="center"/>
          </w:tcPr>
          <w:p w14:paraId="073CFB8B">
            <w:pPr>
              <w:pStyle w:val="5"/>
              <w:spacing w:before="79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highlight w:val="none"/>
                <w:lang w:val="en-US" w:eastAsia="zh-CN"/>
              </w:rPr>
              <w:t>2</w:t>
            </w:r>
          </w:p>
        </w:tc>
        <w:tc>
          <w:tcPr>
            <w:tcW w:w="1226" w:type="dxa"/>
            <w:vAlign w:val="center"/>
          </w:tcPr>
          <w:p w14:paraId="6B9EEBC7">
            <w:pPr>
              <w:pStyle w:val="5"/>
              <w:spacing w:before="1"/>
              <w:ind w:firstLine="0" w:firstLineChars="0"/>
              <w:jc w:val="both"/>
              <w:rPr>
                <w:rFonts w:ascii="仿宋" w:hAnsi="仿宋" w:eastAsia="仿宋" w:cs="仿宋"/>
                <w:b w:val="0"/>
                <w:bCs/>
                <w:color w:val="auto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highlight w:val="none"/>
              </w:rPr>
              <w:t>答题卡制作</w:t>
            </w:r>
          </w:p>
        </w:tc>
        <w:tc>
          <w:tcPr>
            <w:tcW w:w="6366" w:type="dxa"/>
          </w:tcPr>
          <w:p w14:paraId="4CFE0F6A">
            <w:pPr>
              <w:pStyle w:val="5"/>
              <w:spacing w:before="79" w:line="364" w:lineRule="auto"/>
              <w:ind w:right="96" w:firstLine="0" w:firstLineChars="0"/>
              <w:rPr>
                <w:rFonts w:hint="eastAsia" w:ascii="仿宋" w:hAnsi="仿宋" w:eastAsia="仿宋" w:cs="仿宋"/>
                <w:b w:val="0"/>
                <w:bCs/>
                <w:color w:val="auto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kern w:val="2"/>
                <w:highlight w:val="none"/>
                <w:lang w:eastAsia="zh-CN"/>
              </w:rPr>
              <w:t>1.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highlight w:val="none"/>
              </w:rPr>
              <w:t>支持A3、A4答题卡都可用于考试进行扫描识别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highlight w:val="none"/>
                <w:lang w:eastAsia="zh-CN"/>
              </w:rPr>
              <w:t>。</w:t>
            </w:r>
          </w:p>
          <w:p w14:paraId="7BCA9845">
            <w:pPr>
              <w:pStyle w:val="5"/>
              <w:spacing w:before="79" w:line="364" w:lineRule="auto"/>
              <w:ind w:right="96" w:firstLine="0" w:firstLineChars="0"/>
              <w:rPr>
                <w:rFonts w:hint="eastAsia" w:ascii="仿宋" w:hAnsi="仿宋" w:eastAsia="仿宋" w:cs="仿宋"/>
                <w:b w:val="0"/>
                <w:bCs/>
                <w:color w:val="auto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kern w:val="2"/>
                <w:highlight w:val="none"/>
                <w:lang w:eastAsia="zh-CN"/>
              </w:rPr>
              <w:t>2.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highlight w:val="none"/>
              </w:rPr>
              <w:t>能够制作网阅卡和纸阅卡的答题卡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highlight w:val="none"/>
                <w:lang w:eastAsia="zh-CN"/>
              </w:rPr>
              <w:t>。</w:t>
            </w:r>
          </w:p>
          <w:p w14:paraId="0FB19672">
            <w:pPr>
              <w:pStyle w:val="5"/>
              <w:spacing w:before="79" w:line="364" w:lineRule="auto"/>
              <w:ind w:right="96" w:firstLine="0" w:firstLineChars="0"/>
              <w:rPr>
                <w:rFonts w:hint="eastAsia" w:ascii="仿宋" w:hAnsi="仿宋" w:eastAsia="仿宋" w:cs="仿宋"/>
                <w:b w:val="0"/>
                <w:bCs/>
                <w:color w:val="auto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kern w:val="2"/>
                <w:highlight w:val="none"/>
                <w:lang w:eastAsia="zh-CN"/>
              </w:rPr>
              <w:t>3.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highlight w:val="none"/>
              </w:rPr>
              <w:t>能设置答题卡一栏两栏三栏；能支持二维码定位点和黑块定位点制作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highlight w:val="none"/>
                <w:lang w:eastAsia="zh-CN"/>
              </w:rPr>
              <w:t>；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highlight w:val="none"/>
              </w:rPr>
              <w:t>能支持条形码设置学号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highlight w:val="none"/>
                <w:lang w:eastAsia="zh-CN"/>
              </w:rPr>
              <w:t>。</w:t>
            </w:r>
          </w:p>
          <w:p w14:paraId="3D31F12E">
            <w:pPr>
              <w:pStyle w:val="5"/>
              <w:spacing w:before="79" w:line="364" w:lineRule="auto"/>
              <w:ind w:right="96" w:firstLine="0" w:firstLineChars="0"/>
              <w:rPr>
                <w:rFonts w:ascii="仿宋" w:hAnsi="仿宋" w:eastAsia="仿宋" w:cs="仿宋"/>
                <w:b w:val="0"/>
                <w:bCs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highlight w:val="none"/>
                <w:lang w:eastAsia="zh-CN"/>
              </w:rPr>
              <w:t>4.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highlight w:val="none"/>
              </w:rPr>
              <w:t>能够设置解答题可多题一起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highlight w:val="none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highlight w:val="none"/>
              </w:rPr>
              <w:t>可跨页跨栏自动组合生成拼接的批阅块。</w:t>
            </w:r>
          </w:p>
        </w:tc>
      </w:tr>
      <w:tr w14:paraId="7B091F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3" w:hRule="atLeast"/>
          <w:jc w:val="center"/>
        </w:trPr>
        <w:tc>
          <w:tcPr>
            <w:tcW w:w="1469" w:type="dxa"/>
            <w:vAlign w:val="center"/>
          </w:tcPr>
          <w:p w14:paraId="3C51AC3A">
            <w:pPr>
              <w:pStyle w:val="5"/>
              <w:spacing w:before="79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highlight w:val="none"/>
                <w:lang w:val="en-US" w:eastAsia="zh-CN"/>
              </w:rPr>
              <w:t>3</w:t>
            </w:r>
          </w:p>
        </w:tc>
        <w:tc>
          <w:tcPr>
            <w:tcW w:w="1226" w:type="dxa"/>
            <w:vAlign w:val="center"/>
          </w:tcPr>
          <w:p w14:paraId="730DB8EB">
            <w:pPr>
              <w:pStyle w:val="5"/>
              <w:spacing w:before="1"/>
              <w:ind w:firstLine="0" w:firstLineChars="0"/>
              <w:jc w:val="both"/>
              <w:rPr>
                <w:rFonts w:ascii="仿宋" w:hAnsi="仿宋" w:eastAsia="仿宋" w:cs="仿宋"/>
                <w:b w:val="0"/>
                <w:bCs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highlight w:val="none"/>
                <w:lang w:val="en-US" w:eastAsia="zh-CN"/>
              </w:rPr>
              <w:t>试卷采集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highlight w:val="none"/>
              </w:rPr>
              <w:t>与切割</w:t>
            </w:r>
          </w:p>
        </w:tc>
        <w:tc>
          <w:tcPr>
            <w:tcW w:w="6366" w:type="dxa"/>
          </w:tcPr>
          <w:p w14:paraId="2E25A473">
            <w:pPr>
              <w:pStyle w:val="5"/>
              <w:spacing w:before="79" w:line="364" w:lineRule="auto"/>
              <w:ind w:right="96" w:firstLine="0" w:firstLineChars="0"/>
              <w:rPr>
                <w:rFonts w:ascii="仿宋" w:hAnsi="仿宋" w:eastAsia="仿宋" w:cs="仿宋"/>
                <w:b w:val="0"/>
                <w:bCs/>
                <w:color w:val="auto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highlight w:val="none"/>
                <w:lang w:eastAsia="zh-CN" w:bidi="ar"/>
              </w:rPr>
              <w:t>1.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highlight w:val="none"/>
                <w:lang w:bidi="ar"/>
              </w:rPr>
              <w:t>支持多批次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highlight w:val="none"/>
                <w:lang w:val="en-US" w:eastAsia="zh-CN" w:bidi="ar"/>
              </w:rPr>
              <w:t>试卷采集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highlight w:val="none"/>
                <w:lang w:bidi="ar"/>
              </w:rPr>
              <w:t>阅卷的功能，可以边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highlight w:val="none"/>
                <w:lang w:val="en-US" w:eastAsia="zh-CN" w:bidi="ar"/>
              </w:rPr>
              <w:t>采集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highlight w:val="none"/>
                <w:lang w:bidi="ar"/>
              </w:rPr>
              <w:t>边阅卷、重复覆盖，支持互联网、局域网内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highlight w:val="none"/>
                <w:lang w:val="en-US" w:eastAsia="zh-CN" w:bidi="ar"/>
              </w:rPr>
              <w:t>采集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highlight w:val="none"/>
                <w:lang w:bidi="ar"/>
              </w:rPr>
              <w:t>切割试卷的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highlight w:val="none"/>
              </w:rPr>
              <w:t>操作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highlight w:val="none"/>
                <w:lang w:bidi="ar"/>
              </w:rPr>
              <w:t>。</w:t>
            </w:r>
          </w:p>
          <w:p w14:paraId="63C173F7">
            <w:pPr>
              <w:pStyle w:val="5"/>
              <w:spacing w:before="79" w:line="364" w:lineRule="auto"/>
              <w:ind w:right="96" w:firstLine="0" w:firstLineChars="0"/>
              <w:rPr>
                <w:rFonts w:ascii="仿宋" w:hAnsi="仿宋" w:eastAsia="仿宋" w:cs="仿宋"/>
                <w:b w:val="0"/>
                <w:bCs/>
                <w:color w:val="auto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highlight w:val="none"/>
                <w:lang w:eastAsia="zh-CN" w:bidi="ar"/>
              </w:rPr>
              <w:t>2.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highlight w:val="none"/>
                <w:lang w:bidi="ar"/>
              </w:rPr>
              <w:t>支持多张试卷拼接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highlight w:val="none"/>
                <w:lang w:val="en-US" w:eastAsia="zh-CN" w:bidi="ar"/>
              </w:rPr>
              <w:t>采集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highlight w:val="none"/>
                <w:lang w:bidi="ar"/>
              </w:rPr>
              <w:t>的功能，即一场考试含有两张以上的试卷。</w:t>
            </w:r>
          </w:p>
          <w:p w14:paraId="27A6F5BE">
            <w:pPr>
              <w:pStyle w:val="5"/>
              <w:spacing w:before="79" w:line="364" w:lineRule="auto"/>
              <w:ind w:right="96" w:firstLine="0" w:firstLineChars="0"/>
              <w:rPr>
                <w:rFonts w:ascii="仿宋" w:hAnsi="仿宋" w:eastAsia="仿宋" w:cs="仿宋"/>
                <w:b w:val="0"/>
                <w:bCs/>
                <w:color w:val="auto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highlight w:val="none"/>
                <w:lang w:eastAsia="zh-CN" w:bidi="ar"/>
              </w:rPr>
              <w:t>3.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highlight w:val="none"/>
                <w:lang w:bidi="ar"/>
              </w:rPr>
              <w:t>支持互联网、局域网内多机同时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highlight w:val="none"/>
                <w:lang w:val="en-US" w:eastAsia="zh-CN" w:bidi="ar"/>
              </w:rPr>
              <w:t>采集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highlight w:val="none"/>
                <w:lang w:bidi="ar"/>
              </w:rPr>
              <w:t>、多机同时识别、多机同时切割、多机同时上传。</w:t>
            </w:r>
          </w:p>
          <w:p w14:paraId="33F9F2BA">
            <w:pPr>
              <w:pStyle w:val="5"/>
              <w:spacing w:before="79" w:line="364" w:lineRule="auto"/>
              <w:ind w:right="96" w:firstLine="0" w:firstLineChars="0"/>
              <w:rPr>
                <w:rFonts w:ascii="仿宋" w:hAnsi="仿宋" w:eastAsia="仿宋" w:cs="仿宋"/>
                <w:b w:val="0"/>
                <w:bCs/>
                <w:color w:val="auto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highlight w:val="none"/>
                <w:lang w:eastAsia="zh-CN" w:bidi="ar"/>
              </w:rPr>
              <w:t>4.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highlight w:val="none"/>
                <w:lang w:bidi="ar"/>
              </w:rPr>
              <w:t>一套识别系统支持多台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highlight w:val="none"/>
                <w:lang w:val="en-US" w:eastAsia="zh-CN" w:bidi="ar"/>
              </w:rPr>
              <w:t>试卷采集器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highlight w:val="none"/>
                <w:lang w:bidi="ar"/>
              </w:rPr>
              <w:t>同时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highlight w:val="none"/>
                <w:lang w:val="en-US" w:eastAsia="zh-CN" w:bidi="ar"/>
              </w:rPr>
              <w:t>采集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highlight w:val="none"/>
                <w:lang w:bidi="ar"/>
              </w:rPr>
              <w:t>，扩展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highlight w:val="none"/>
                <w:lang w:val="en-US" w:eastAsia="zh-CN" w:bidi="ar"/>
              </w:rPr>
              <w:t>采集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highlight w:val="none"/>
                <w:lang w:bidi="ar"/>
              </w:rPr>
              <w:t>的数量无限制，并且无需增加任何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highlight w:val="none"/>
                <w:lang w:eastAsia="zh-CN" w:bidi="ar"/>
              </w:rPr>
              <w:t>其他软件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highlight w:val="none"/>
                <w:lang w:bidi="ar"/>
              </w:rPr>
              <w:t>成本。</w:t>
            </w:r>
          </w:p>
          <w:p w14:paraId="1C4BB356">
            <w:pPr>
              <w:pStyle w:val="5"/>
              <w:spacing w:before="79" w:line="364" w:lineRule="auto"/>
              <w:ind w:right="96" w:firstLine="0" w:firstLineChars="0"/>
              <w:rPr>
                <w:rFonts w:ascii="黑体" w:hAnsi="黑体" w:eastAsia="黑体" w:cs="黑体"/>
                <w:b w:val="0"/>
                <w:bCs/>
                <w:color w:val="auto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highlight w:val="none"/>
                <w:lang w:eastAsia="zh-CN" w:bidi="ar"/>
              </w:rPr>
              <w:t>5.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highlight w:val="none"/>
                <w:lang w:bidi="ar"/>
              </w:rPr>
              <w:t>支持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highlight w:val="none"/>
                <w:lang w:val="en-US" w:eastAsia="zh-CN" w:bidi="ar"/>
              </w:rPr>
              <w:t>采集试卷内容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highlight w:val="none"/>
                <w:lang w:bidi="ar"/>
              </w:rPr>
              <w:t>时试卷放置不论是倒、正反和前后的顺序，识别系统能够自动检测试卷的倒置和正反现象。</w:t>
            </w:r>
          </w:p>
          <w:p w14:paraId="4383D48A">
            <w:pPr>
              <w:pStyle w:val="5"/>
              <w:spacing w:before="79" w:line="364" w:lineRule="auto"/>
              <w:ind w:right="96" w:firstLine="0" w:firstLineChars="0"/>
              <w:rPr>
                <w:rFonts w:ascii="仿宋" w:hAnsi="仿宋" w:eastAsia="仿宋" w:cs="仿宋"/>
                <w:b w:val="0"/>
                <w:bCs/>
                <w:color w:val="auto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highlight w:val="none"/>
                <w:lang w:eastAsia="zh-CN" w:bidi="ar"/>
              </w:rPr>
              <w:t>6.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highlight w:val="none"/>
                <w:lang w:bidi="ar"/>
              </w:rPr>
              <w:t>支持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highlight w:val="none"/>
                <w:lang w:val="en-US" w:eastAsia="zh-CN" w:bidi="ar"/>
              </w:rPr>
              <w:t>阅卷采集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highlight w:val="none"/>
                <w:lang w:bidi="ar"/>
              </w:rPr>
              <w:t>时针对条码损坏、不在本场考试、倾斜和折角的试卷，识别系统能够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highlight w:val="none"/>
              </w:rPr>
              <w:t>自动报警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highlight w:val="none"/>
                <w:lang w:bidi="ar"/>
              </w:rPr>
              <w:t>。</w:t>
            </w:r>
          </w:p>
          <w:p w14:paraId="41377753">
            <w:pPr>
              <w:pStyle w:val="5"/>
              <w:spacing w:before="79" w:line="364" w:lineRule="auto"/>
              <w:ind w:right="96" w:firstLine="0" w:firstLineChars="0"/>
              <w:rPr>
                <w:rFonts w:ascii="仿宋" w:hAnsi="仿宋" w:eastAsia="仿宋" w:cs="仿宋"/>
                <w:b w:val="0"/>
                <w:bCs/>
                <w:color w:val="auto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highlight w:val="none"/>
                <w:lang w:eastAsia="zh-CN" w:bidi="ar"/>
              </w:rPr>
              <w:t>7.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highlight w:val="none"/>
                <w:lang w:bidi="ar"/>
              </w:rPr>
              <w:t>支持当前流行的条形码（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highlight w:val="none"/>
              </w:rPr>
              <w:t>Code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highlight w:val="none"/>
                <w:lang w:bidi="ar"/>
              </w:rPr>
              <w:t>128码、Code39码）的考号自动识别，不受方向以及位置的限制；如发现条码损坏，系统能够手动补填。</w:t>
            </w:r>
          </w:p>
          <w:p w14:paraId="22E0165E">
            <w:pPr>
              <w:pStyle w:val="5"/>
              <w:spacing w:before="79" w:line="364" w:lineRule="auto"/>
              <w:ind w:right="96" w:firstLine="0" w:firstLineChars="0"/>
              <w:rPr>
                <w:rFonts w:ascii="仿宋" w:hAnsi="仿宋" w:eastAsia="仿宋" w:cs="仿宋"/>
                <w:b w:val="0"/>
                <w:bCs/>
                <w:color w:val="auto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highlight w:val="none"/>
                <w:lang w:eastAsia="zh-CN" w:bidi="ar"/>
              </w:rPr>
              <w:t>8.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highlight w:val="none"/>
                <w:lang w:val="en-US" w:eastAsia="zh-CN" w:bidi="ar"/>
              </w:rPr>
              <w:t>试卷采集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highlight w:val="none"/>
                <w:lang w:bidi="ar"/>
              </w:rPr>
              <w:t>进度监控：包括对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highlight w:val="none"/>
                <w:lang w:val="en-US" w:eastAsia="zh-CN" w:bidi="ar"/>
              </w:rPr>
              <w:t>采集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highlight w:val="none"/>
                <w:lang w:bidi="ar"/>
              </w:rPr>
              <w:t>总体进度、各校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highlight w:val="none"/>
                <w:lang w:val="en-US" w:eastAsia="zh-CN" w:bidi="ar"/>
              </w:rPr>
              <w:t>采集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highlight w:val="none"/>
                <w:lang w:bidi="ar"/>
              </w:rPr>
              <w:t>进度（针对联考）、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highlight w:val="none"/>
                <w:lang w:val="en-US" w:eastAsia="zh-CN" w:bidi="ar"/>
              </w:rPr>
              <w:t>采集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highlight w:val="none"/>
                <w:lang w:bidi="ar"/>
              </w:rPr>
              <w:t>异常的实时监控和管理。</w:t>
            </w:r>
          </w:p>
        </w:tc>
      </w:tr>
      <w:tr w14:paraId="2ACF595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3" w:hRule="atLeast"/>
          <w:jc w:val="center"/>
        </w:trPr>
        <w:tc>
          <w:tcPr>
            <w:tcW w:w="1469" w:type="dxa"/>
            <w:vAlign w:val="center"/>
          </w:tcPr>
          <w:p w14:paraId="445EBBEF">
            <w:pPr>
              <w:pStyle w:val="5"/>
              <w:spacing w:before="79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highlight w:val="none"/>
                <w:lang w:val="en-US" w:eastAsia="zh-CN"/>
              </w:rPr>
              <w:t>4</w:t>
            </w:r>
          </w:p>
        </w:tc>
        <w:tc>
          <w:tcPr>
            <w:tcW w:w="1226" w:type="dxa"/>
            <w:vAlign w:val="center"/>
          </w:tcPr>
          <w:p w14:paraId="3DE9B9B9">
            <w:pPr>
              <w:pStyle w:val="5"/>
              <w:spacing w:before="1"/>
              <w:ind w:firstLine="0" w:firstLineChars="0"/>
              <w:jc w:val="both"/>
              <w:rPr>
                <w:rFonts w:ascii="仿宋" w:hAnsi="仿宋" w:eastAsia="仿宋" w:cs="仿宋"/>
                <w:b w:val="0"/>
                <w:bCs/>
                <w:color w:val="auto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highlight w:val="none"/>
                <w:lang w:bidi="ar"/>
              </w:rPr>
              <w:t>网上阅卷系统</w:t>
            </w:r>
          </w:p>
        </w:tc>
        <w:tc>
          <w:tcPr>
            <w:tcW w:w="6366" w:type="dxa"/>
          </w:tcPr>
          <w:p w14:paraId="44F534A6">
            <w:pPr>
              <w:pStyle w:val="5"/>
              <w:spacing w:before="79" w:line="364" w:lineRule="auto"/>
              <w:ind w:right="96" w:firstLine="0" w:firstLineChars="0"/>
              <w:rPr>
                <w:rFonts w:ascii="仿宋" w:hAnsi="仿宋" w:eastAsia="仿宋" w:cs="仿宋"/>
                <w:b w:val="0"/>
                <w:bCs/>
                <w:color w:val="auto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highlight w:val="none"/>
                <w:lang w:eastAsia="zh-CN" w:bidi="ar"/>
              </w:rPr>
              <w:t>1.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highlight w:val="none"/>
                <w:lang w:bidi="ar"/>
              </w:rPr>
              <w:t>支持对考生答卷的放大、缩小、旋转、流程、复原等功能。</w:t>
            </w:r>
          </w:p>
          <w:p w14:paraId="1521E933">
            <w:pPr>
              <w:pStyle w:val="5"/>
              <w:spacing w:before="79" w:line="364" w:lineRule="auto"/>
              <w:ind w:right="96" w:firstLine="0" w:firstLineChars="0"/>
              <w:rPr>
                <w:rFonts w:ascii="仿宋" w:hAnsi="仿宋" w:eastAsia="仿宋" w:cs="仿宋"/>
                <w:b w:val="0"/>
                <w:bCs/>
                <w:color w:val="auto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highlight w:val="none"/>
                <w:lang w:eastAsia="zh-CN" w:bidi="ar"/>
              </w:rPr>
              <w:t>2.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highlight w:val="none"/>
                <w:lang w:bidi="ar"/>
              </w:rPr>
              <w:t>支持对有错误、有争议的答卷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highlight w:val="none"/>
              </w:rPr>
              <w:t>进行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highlight w:val="none"/>
                <w:lang w:bidi="ar"/>
              </w:rPr>
              <w:t>退回处理。</w:t>
            </w:r>
          </w:p>
          <w:p w14:paraId="096F390A">
            <w:pPr>
              <w:pStyle w:val="5"/>
              <w:spacing w:before="79" w:line="364" w:lineRule="auto"/>
              <w:ind w:right="96" w:firstLine="0" w:firstLineChars="0"/>
              <w:rPr>
                <w:rFonts w:hint="eastAsia" w:ascii="仿宋" w:hAnsi="仿宋" w:eastAsia="仿宋" w:cs="仿宋"/>
                <w:b w:val="0"/>
                <w:bCs/>
                <w:color w:val="auto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highlight w:val="none"/>
                <w:lang w:eastAsia="zh-CN" w:bidi="ar"/>
              </w:rPr>
              <w:t>3.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highlight w:val="none"/>
                <w:lang w:bidi="ar"/>
              </w:rPr>
              <w:t>阅卷进度监控：包括对阅卷总体进度、阅卷总量、题块进度和个人进度的实时监控和管理。</w:t>
            </w:r>
          </w:p>
          <w:p w14:paraId="045D8B8A">
            <w:pPr>
              <w:pStyle w:val="5"/>
              <w:spacing w:before="79" w:line="364" w:lineRule="auto"/>
              <w:ind w:right="96" w:firstLine="0" w:firstLineChars="0"/>
              <w:rPr>
                <w:rFonts w:ascii="仿宋" w:hAnsi="仿宋" w:eastAsia="仿宋" w:cs="仿宋"/>
                <w:b w:val="0"/>
                <w:bCs/>
                <w:color w:val="auto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highlight w:val="none"/>
                <w:lang w:eastAsia="zh-CN" w:bidi="ar"/>
              </w:rPr>
              <w:t>4.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highlight w:val="none"/>
                <w:lang w:bidi="ar"/>
              </w:rPr>
              <w:t>支持阅卷过程中只显示批阅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highlight w:val="none"/>
              </w:rPr>
              <w:t>试题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highlight w:val="none"/>
                <w:lang w:bidi="ar"/>
              </w:rPr>
              <w:t>的作答信息，屏蔽答卷上其他任何信息。</w:t>
            </w:r>
          </w:p>
        </w:tc>
      </w:tr>
      <w:tr w14:paraId="6FE734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3" w:hRule="atLeast"/>
          <w:jc w:val="center"/>
        </w:trPr>
        <w:tc>
          <w:tcPr>
            <w:tcW w:w="1469" w:type="dxa"/>
            <w:vAlign w:val="center"/>
          </w:tcPr>
          <w:p w14:paraId="21238A65">
            <w:pPr>
              <w:pStyle w:val="5"/>
              <w:spacing w:before="79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highlight w:val="none"/>
                <w:lang w:val="en-US" w:eastAsia="zh-CN"/>
              </w:rPr>
              <w:t>5</w:t>
            </w:r>
          </w:p>
        </w:tc>
        <w:tc>
          <w:tcPr>
            <w:tcW w:w="1226" w:type="dxa"/>
            <w:vAlign w:val="center"/>
          </w:tcPr>
          <w:p w14:paraId="337E4E7A">
            <w:pPr>
              <w:pStyle w:val="5"/>
              <w:spacing w:before="1"/>
              <w:ind w:firstLine="0" w:firstLineChars="0"/>
              <w:jc w:val="both"/>
              <w:rPr>
                <w:rFonts w:ascii="仿宋" w:hAnsi="仿宋" w:eastAsia="仿宋" w:cs="仿宋"/>
                <w:b w:val="0"/>
                <w:bCs/>
                <w:color w:val="auto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highlight w:val="none"/>
                <w:lang w:bidi="ar"/>
              </w:rPr>
              <w:t>大数据分析管理系统</w:t>
            </w:r>
          </w:p>
        </w:tc>
        <w:tc>
          <w:tcPr>
            <w:tcW w:w="6366" w:type="dxa"/>
          </w:tcPr>
          <w:p w14:paraId="795323D7">
            <w:pPr>
              <w:pStyle w:val="5"/>
              <w:spacing w:before="79" w:line="364" w:lineRule="auto"/>
              <w:ind w:right="96" w:firstLine="0" w:firstLineChars="0"/>
              <w:rPr>
                <w:rFonts w:hint="eastAsia" w:ascii="黑体" w:hAnsi="黑体" w:eastAsia="黑体" w:cs="黑体"/>
                <w:b w:val="0"/>
                <w:bCs/>
                <w:color w:val="auto"/>
                <w:highlight w:val="none"/>
                <w:lang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highlight w:val="none"/>
                <w:lang w:eastAsia="zh-CN" w:bidi="ar"/>
              </w:rPr>
              <w:t>1.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highlight w:val="none"/>
                <w:lang w:bidi="ar"/>
              </w:rPr>
              <w:t>支持实时导出成绩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highlight w:val="none"/>
                <w:lang w:eastAsia="zh-CN" w:bidi="ar"/>
              </w:rPr>
              <w:t>。</w:t>
            </w:r>
          </w:p>
          <w:p w14:paraId="55CCE813">
            <w:pPr>
              <w:pStyle w:val="5"/>
              <w:spacing w:before="79" w:line="364" w:lineRule="auto"/>
              <w:ind w:right="96" w:firstLine="0" w:firstLineChars="0"/>
              <w:rPr>
                <w:rFonts w:ascii="仿宋" w:hAnsi="仿宋" w:eastAsia="仿宋" w:cs="仿宋"/>
                <w:b w:val="0"/>
                <w:bCs/>
                <w:color w:val="auto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highlight w:val="none"/>
                <w:lang w:eastAsia="zh-CN" w:bidi="ar"/>
              </w:rPr>
              <w:t>2.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highlight w:val="none"/>
                <w:lang w:bidi="ar"/>
              </w:rPr>
              <w:t>支持对学校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highlight w:val="none"/>
                <w:lang w:eastAsia="zh-CN" w:bidi="ar"/>
              </w:rPr>
              <w:t>、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highlight w:val="none"/>
                <w:lang w:val="en-US" w:eastAsia="zh-CN" w:bidi="ar"/>
              </w:rPr>
              <w:t>专业系、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highlight w:val="none"/>
                <w:lang w:bidi="ar"/>
              </w:rPr>
              <w:t>年级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highlight w:val="none"/>
                <w:lang w:eastAsia="zh-CN" w:bidi="ar"/>
              </w:rPr>
              <w:t>、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highlight w:val="none"/>
                <w:lang w:bidi="ar"/>
              </w:rPr>
              <w:t>班级、个人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highlight w:val="none"/>
                <w:lang w:val="en-US" w:eastAsia="zh-CN" w:bidi="ar"/>
              </w:rPr>
              <w:t>、专业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highlight w:val="none"/>
                <w:lang w:bidi="ar"/>
              </w:rPr>
              <w:t>、科目、题目的统计分析。</w:t>
            </w:r>
          </w:p>
          <w:p w14:paraId="464B5414">
            <w:pPr>
              <w:pStyle w:val="5"/>
              <w:spacing w:before="79" w:line="364" w:lineRule="auto"/>
              <w:ind w:right="96" w:firstLine="0" w:firstLineChars="0"/>
              <w:rPr>
                <w:rFonts w:ascii="仿宋" w:hAnsi="仿宋" w:eastAsia="仿宋" w:cs="仿宋"/>
                <w:b w:val="0"/>
                <w:bCs/>
                <w:color w:val="auto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highlight w:val="none"/>
                <w:lang w:eastAsia="zh-CN" w:bidi="ar"/>
              </w:rPr>
              <w:t>3.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highlight w:val="none"/>
                <w:lang w:bidi="ar"/>
              </w:rPr>
              <w:t>试卷能以图像的方式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highlight w:val="none"/>
              </w:rPr>
              <w:t>保存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highlight w:val="none"/>
                <w:lang w:bidi="ar"/>
              </w:rPr>
              <w:t>在服务器中，并与阅卷过程中的得分进行合成显示。</w:t>
            </w:r>
          </w:p>
          <w:p w14:paraId="010D9E5E">
            <w:pPr>
              <w:pStyle w:val="5"/>
              <w:spacing w:before="79" w:line="364" w:lineRule="auto"/>
              <w:ind w:right="96" w:firstLine="0" w:firstLineChars="0"/>
              <w:rPr>
                <w:rFonts w:ascii="仿宋" w:hAnsi="仿宋" w:eastAsia="仿宋" w:cs="仿宋"/>
                <w:b w:val="0"/>
                <w:bCs/>
                <w:color w:val="auto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highlight w:val="none"/>
                <w:lang w:eastAsia="zh-CN" w:bidi="ar"/>
              </w:rPr>
              <w:t>4.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highlight w:val="none"/>
                <w:lang w:bidi="ar"/>
              </w:rPr>
              <w:t>学生成绩条：能进行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highlight w:val="none"/>
              </w:rPr>
              <w:t>学校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highlight w:val="none"/>
                <w:lang w:bidi="ar"/>
              </w:rPr>
              <w:t>、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highlight w:val="none"/>
                <w:lang w:val="en-US" w:eastAsia="zh-CN" w:bidi="ar"/>
              </w:rPr>
              <w:t>专业系、专业、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highlight w:val="none"/>
                <w:lang w:bidi="ar"/>
              </w:rPr>
              <w:t>年级、班级、学科参数设置，导出全校所有学生的单科各得分点得分与总分合并成绩册excel表，能得出学生的成绩条。</w:t>
            </w:r>
          </w:p>
          <w:p w14:paraId="6586A9B0">
            <w:pPr>
              <w:pStyle w:val="5"/>
              <w:spacing w:before="79" w:line="364" w:lineRule="auto"/>
              <w:ind w:right="96" w:firstLine="0" w:firstLineChars="0"/>
              <w:rPr>
                <w:rFonts w:ascii="仿宋" w:hAnsi="仿宋" w:eastAsia="仿宋" w:cs="仿宋"/>
                <w:b w:val="0"/>
                <w:bCs/>
                <w:color w:val="auto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highlight w:val="none"/>
                <w:lang w:eastAsia="zh-CN" w:bidi="ar"/>
              </w:rPr>
              <w:t>5.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highlight w:val="none"/>
                <w:lang w:bidi="ar"/>
              </w:rPr>
              <w:t>学生成绩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highlight w:val="none"/>
                <w:lang w:val="en-US" w:eastAsia="zh-CN" w:bidi="ar"/>
              </w:rPr>
              <w:t>分析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highlight w:val="none"/>
                <w:lang w:bidi="ar"/>
              </w:rPr>
              <w:t>：能进行各学科优秀、良好、中等、低分、及格的设置，统计各学校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highlight w:val="none"/>
                <w:lang w:eastAsia="zh-CN" w:bidi="ar"/>
              </w:rPr>
              <w:t>、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highlight w:val="none"/>
                <w:lang w:val="en-US" w:eastAsia="zh-CN" w:bidi="ar"/>
              </w:rPr>
              <w:t>专业系、专业、班级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highlight w:val="none"/>
                <w:lang w:bidi="ar"/>
              </w:rPr>
              <w:t>的最高分、最低分、均分及排名、优秀率及排名、及格率及数量、低分率及数量。</w:t>
            </w:r>
          </w:p>
          <w:p w14:paraId="5518C3A9">
            <w:pPr>
              <w:pStyle w:val="5"/>
              <w:spacing w:before="79" w:line="364" w:lineRule="auto"/>
              <w:ind w:right="96" w:firstLine="0" w:firstLineChars="0"/>
              <w:rPr>
                <w:rFonts w:ascii="仿宋" w:hAnsi="仿宋" w:eastAsia="仿宋" w:cs="仿宋"/>
                <w:b w:val="0"/>
                <w:bCs/>
                <w:color w:val="auto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highlight w:val="none"/>
                <w:lang w:eastAsia="zh-CN" w:bidi="ar"/>
              </w:rPr>
              <w:t>6.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highlight w:val="none"/>
                <w:lang w:bidi="ar"/>
              </w:rPr>
              <w:t>分数分布：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highlight w:val="none"/>
              </w:rPr>
              <w:t>能够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highlight w:val="none"/>
                <w:lang w:bidi="ar"/>
              </w:rPr>
              <w:t>进行总分、各科的分数分段设置，统计总分、各科的分数分段数据、累计数据。</w:t>
            </w:r>
          </w:p>
          <w:p w14:paraId="3275AA2D">
            <w:pPr>
              <w:pStyle w:val="5"/>
              <w:spacing w:before="79" w:line="364" w:lineRule="auto"/>
              <w:ind w:right="96" w:firstLine="0" w:firstLineChars="0"/>
              <w:rPr>
                <w:rFonts w:hint="eastAsia" w:ascii="仿宋" w:hAnsi="仿宋" w:eastAsia="仿宋" w:cs="仿宋"/>
                <w:b w:val="0"/>
                <w:bCs/>
                <w:color w:val="auto"/>
                <w:highlight w:val="none"/>
                <w:lang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highlight w:val="none"/>
                <w:lang w:eastAsia="zh-CN" w:bidi="ar"/>
              </w:rPr>
              <w:t>7.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highlight w:val="none"/>
                <w:lang w:bidi="ar"/>
              </w:rPr>
              <w:t>支持查看学生原卷，查看学生作答痕迹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highlight w:val="none"/>
                <w:lang w:eastAsia="zh-CN" w:bidi="ar"/>
              </w:rPr>
              <w:t>。</w:t>
            </w:r>
          </w:p>
          <w:p w14:paraId="79F2C010">
            <w:pPr>
              <w:pStyle w:val="5"/>
              <w:spacing w:before="79" w:line="364" w:lineRule="auto"/>
              <w:ind w:right="96" w:firstLine="0" w:firstLineChars="0"/>
              <w:rPr>
                <w:rFonts w:ascii="仿宋" w:hAnsi="仿宋" w:eastAsia="仿宋" w:cs="仿宋"/>
                <w:b w:val="0"/>
                <w:bCs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highlight w:val="none"/>
                <w:lang w:eastAsia="zh-CN" w:bidi="ar"/>
              </w:rPr>
              <w:t>8.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highlight w:val="none"/>
                <w:lang w:bidi="ar"/>
              </w:rPr>
              <w:t>支持个性化的分析报表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highlight w:val="none"/>
                <w:lang w:eastAsia="zh-CN" w:bidi="ar"/>
              </w:rPr>
              <w:t>，具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highlight w:val="none"/>
                <w:lang w:bidi="ar"/>
              </w:rPr>
              <w:t>有开放的数据库，采购方可根据需求进行报表的二次开发。</w:t>
            </w:r>
          </w:p>
        </w:tc>
      </w:tr>
      <w:tr w14:paraId="1A8E98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3" w:hRule="atLeast"/>
          <w:jc w:val="center"/>
        </w:trPr>
        <w:tc>
          <w:tcPr>
            <w:tcW w:w="1469" w:type="dxa"/>
            <w:vAlign w:val="center"/>
          </w:tcPr>
          <w:p w14:paraId="1EED5A21">
            <w:pPr>
              <w:pStyle w:val="5"/>
              <w:spacing w:before="79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highlight w:val="none"/>
                <w:lang w:val="en-US" w:eastAsia="zh-CN"/>
              </w:rPr>
              <w:t>6</w:t>
            </w:r>
          </w:p>
        </w:tc>
        <w:tc>
          <w:tcPr>
            <w:tcW w:w="1226" w:type="dxa"/>
            <w:vAlign w:val="center"/>
          </w:tcPr>
          <w:p w14:paraId="796F9C3C">
            <w:pPr>
              <w:pStyle w:val="5"/>
              <w:spacing w:before="1"/>
              <w:ind w:firstLine="0" w:firstLineChars="0"/>
              <w:jc w:val="both"/>
              <w:rPr>
                <w:rFonts w:ascii="仿宋" w:hAnsi="仿宋" w:eastAsia="仿宋" w:cs="仿宋"/>
                <w:b w:val="0"/>
                <w:bCs/>
                <w:color w:val="auto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highlight w:val="none"/>
                <w:lang w:bidi="ar"/>
              </w:rPr>
              <w:t>学生查看成绩</w:t>
            </w:r>
          </w:p>
        </w:tc>
        <w:tc>
          <w:tcPr>
            <w:tcW w:w="6366" w:type="dxa"/>
          </w:tcPr>
          <w:p w14:paraId="02AC4081">
            <w:pPr>
              <w:pStyle w:val="5"/>
              <w:spacing w:before="79" w:line="364" w:lineRule="auto"/>
              <w:ind w:left="107" w:right="96" w:firstLine="0" w:firstLineChars="0"/>
              <w:rPr>
                <w:rFonts w:hint="eastAsia" w:ascii="仿宋" w:hAnsi="仿宋" w:eastAsia="仿宋" w:cs="仿宋"/>
                <w:b w:val="0"/>
                <w:bCs/>
                <w:color w:val="auto"/>
                <w:highlight w:val="none"/>
                <w:lang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highlight w:val="none"/>
                <w:lang w:eastAsia="zh-CN" w:bidi="ar"/>
              </w:rPr>
              <w:t>1.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highlight w:val="none"/>
                <w:lang w:bidi="ar"/>
              </w:rPr>
              <w:t>支持学生能够在手机端自主查看成绩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highlight w:val="none"/>
                <w:lang w:eastAsia="zh-CN" w:bidi="ar"/>
              </w:rPr>
              <w:t>。</w:t>
            </w:r>
          </w:p>
          <w:p w14:paraId="37A8825D">
            <w:pPr>
              <w:pStyle w:val="5"/>
              <w:spacing w:before="79" w:line="364" w:lineRule="auto"/>
              <w:ind w:left="107" w:right="96" w:firstLine="0" w:firstLineChars="0"/>
              <w:rPr>
                <w:rFonts w:ascii="仿宋" w:hAnsi="仿宋" w:eastAsia="仿宋" w:cs="仿宋"/>
                <w:b w:val="0"/>
                <w:bCs/>
                <w:color w:val="auto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highlight w:val="none"/>
                <w:lang w:eastAsia="zh-CN" w:bidi="ar"/>
              </w:rPr>
              <w:t>2.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highlight w:val="none"/>
                <w:lang w:bidi="ar"/>
              </w:rPr>
              <w:t>支持学生查看错题，并支持举一反三错题推荐，每个推荐题目不少于2道，形成学生个性化的纸质错题本。</w:t>
            </w:r>
          </w:p>
        </w:tc>
      </w:tr>
      <w:tr w14:paraId="4BB117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3" w:hRule="atLeast"/>
          <w:jc w:val="center"/>
        </w:trPr>
        <w:tc>
          <w:tcPr>
            <w:tcW w:w="1469" w:type="dxa"/>
            <w:vAlign w:val="center"/>
          </w:tcPr>
          <w:p w14:paraId="00752FDD">
            <w:pPr>
              <w:pStyle w:val="5"/>
              <w:spacing w:before="79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highlight w:val="none"/>
                <w:lang w:val="en-US" w:eastAsia="zh-CN"/>
              </w:rPr>
              <w:t>7</w:t>
            </w:r>
          </w:p>
        </w:tc>
        <w:tc>
          <w:tcPr>
            <w:tcW w:w="1226" w:type="dxa"/>
            <w:vAlign w:val="center"/>
          </w:tcPr>
          <w:p w14:paraId="7CDAA002">
            <w:pPr>
              <w:pStyle w:val="5"/>
              <w:spacing w:before="1"/>
              <w:ind w:firstLine="0" w:firstLineChars="0"/>
              <w:jc w:val="both"/>
              <w:rPr>
                <w:rFonts w:ascii="仿宋" w:hAnsi="仿宋" w:eastAsia="仿宋" w:cs="仿宋"/>
                <w:b w:val="0"/>
                <w:bCs/>
                <w:color w:val="auto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highlight w:val="none"/>
              </w:rPr>
              <w:t>配套个性化定制</w:t>
            </w:r>
          </w:p>
        </w:tc>
        <w:tc>
          <w:tcPr>
            <w:tcW w:w="6366" w:type="dxa"/>
          </w:tcPr>
          <w:p w14:paraId="024B1BD4">
            <w:pPr>
              <w:pStyle w:val="5"/>
              <w:spacing w:before="79" w:line="364" w:lineRule="auto"/>
              <w:ind w:right="96" w:firstLine="0" w:firstLineChars="0"/>
              <w:rPr>
                <w:rFonts w:hint="eastAsia" w:ascii="仿宋" w:hAnsi="仿宋" w:eastAsia="仿宋" w:cs="仿宋"/>
                <w:b w:val="0"/>
                <w:bCs/>
                <w:color w:val="auto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highlight w:val="none"/>
                <w:lang w:eastAsia="zh-CN"/>
              </w:rPr>
              <w:t>1.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highlight w:val="none"/>
              </w:rPr>
              <w:t>所有软件必须部署在采购方服务器，并能够在局域网内运行；能够按照采购方要求输出Excel格式的数据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highlight w:val="none"/>
                <w:lang w:eastAsia="zh-CN"/>
              </w:rPr>
              <w:t>。</w:t>
            </w:r>
          </w:p>
          <w:p w14:paraId="37EDB177">
            <w:pPr>
              <w:pStyle w:val="5"/>
              <w:spacing w:before="79" w:line="364" w:lineRule="auto"/>
              <w:ind w:right="96" w:firstLine="0" w:firstLineChars="0"/>
              <w:rPr>
                <w:rFonts w:hint="eastAsia" w:ascii="仿宋" w:hAnsi="仿宋" w:eastAsia="仿宋" w:cs="仿宋"/>
                <w:b w:val="0"/>
                <w:bCs/>
                <w:color w:val="auto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highlight w:val="none"/>
                <w:lang w:eastAsia="zh-CN"/>
              </w:rPr>
              <w:t>2.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highlight w:val="none"/>
              </w:rPr>
              <w:t>实际使用过程中，能够按照采购方的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highlight w:val="none"/>
                <w:lang w:val="en-US" w:eastAsia="zh-CN"/>
              </w:rPr>
              <w:t>专业系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highlight w:val="none"/>
              </w:rPr>
              <w:t>、班次、专业、课程等进行个性化数据导入，在不增加新功能前提下，能够对现有功能按照采购方需求进行升级和完善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highlight w:val="none"/>
                <w:lang w:eastAsia="zh-CN"/>
              </w:rPr>
              <w:t>。</w:t>
            </w:r>
          </w:p>
          <w:p w14:paraId="52BC2C59">
            <w:pPr>
              <w:pStyle w:val="5"/>
              <w:spacing w:before="79" w:line="364" w:lineRule="auto"/>
              <w:ind w:right="96" w:firstLine="0" w:firstLineChars="0"/>
              <w:rPr>
                <w:rFonts w:hint="eastAsia" w:ascii="仿宋" w:hAnsi="仿宋" w:eastAsia="仿宋" w:cs="仿宋"/>
                <w:b w:val="0"/>
                <w:bCs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highlight w:val="none"/>
                <w:lang w:eastAsia="zh-CN"/>
              </w:rPr>
              <w:t>3.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highlight w:val="none"/>
              </w:rPr>
              <w:t>支持定制开发，开放平台接口，支持用户现有第三方平台对接接入。</w:t>
            </w:r>
          </w:p>
          <w:p w14:paraId="1565F221">
            <w:pPr>
              <w:pStyle w:val="5"/>
              <w:spacing w:before="79" w:line="364" w:lineRule="auto"/>
              <w:ind w:right="96" w:firstLine="0" w:firstLineChars="0"/>
              <w:rPr>
                <w:rFonts w:ascii="仿宋" w:hAnsi="仿宋" w:eastAsia="仿宋" w:cs="仿宋"/>
                <w:b w:val="0"/>
                <w:bCs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highlight w:val="none"/>
                <w:lang w:eastAsia="zh-CN"/>
              </w:rPr>
              <w:t>4.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highlight w:val="none"/>
              </w:rPr>
              <w:t>平台内自带配套试题资源，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highlight w:val="none"/>
                <w:lang w:val="en-US" w:eastAsia="zh-CN"/>
              </w:rPr>
              <w:t>语文、数学、英语、物理、化学、生物等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highlight w:val="none"/>
              </w:rPr>
              <w:t>文化课试题不少于10万道，专业课试题不少于5万道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b w:val="0"/>
                <w:bCs/>
                <w:color w:val="auto"/>
                <w:highlight w:val="none"/>
              </w:rPr>
              <w:t>，每道试题包含答案、解析、章节等标签。</w:t>
            </w:r>
          </w:p>
        </w:tc>
      </w:tr>
      <w:tr w14:paraId="182FAA6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3" w:hRule="atLeast"/>
          <w:jc w:val="center"/>
        </w:trPr>
        <w:tc>
          <w:tcPr>
            <w:tcW w:w="1469" w:type="dxa"/>
            <w:vAlign w:val="center"/>
          </w:tcPr>
          <w:p w14:paraId="2C8680D5">
            <w:pPr>
              <w:pStyle w:val="5"/>
              <w:spacing w:before="79"/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b w:val="0"/>
                <w:bCs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highlight w:val="none"/>
                <w:lang w:val="en-US" w:eastAsia="zh-CN"/>
              </w:rPr>
              <w:t>8</w:t>
            </w:r>
          </w:p>
        </w:tc>
        <w:tc>
          <w:tcPr>
            <w:tcW w:w="1226" w:type="dxa"/>
            <w:vAlign w:val="center"/>
          </w:tcPr>
          <w:p w14:paraId="7860FE19">
            <w:pPr>
              <w:pStyle w:val="5"/>
              <w:spacing w:before="1"/>
              <w:ind w:firstLine="0" w:firstLineChars="0"/>
              <w:jc w:val="center"/>
              <w:rPr>
                <w:rFonts w:hint="default" w:ascii="仿宋" w:hAnsi="仿宋" w:eastAsia="仿宋" w:cs="仿宋"/>
                <w:b w:val="0"/>
                <w:bCs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highlight w:val="none"/>
                <w:lang w:val="en-US" w:eastAsia="zh-CN"/>
              </w:rPr>
              <w:t>服务期限</w:t>
            </w:r>
          </w:p>
        </w:tc>
        <w:tc>
          <w:tcPr>
            <w:tcW w:w="6366" w:type="dxa"/>
          </w:tcPr>
          <w:p w14:paraId="05E35E95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仿宋" w:hAnsi="仿宋" w:eastAsia="仿宋" w:cs="仿宋"/>
                <w:b w:val="0"/>
                <w:bCs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该系统可无限期使用，提供终身技术支持服务，专人指导对接。项目初始实施阶段，至少提供一次现场技术指导和服务，开展安装和使用现场或网络培训，远程及电话服务不限次数，24小时内对甲方的服务请求给予响应。</w:t>
            </w:r>
          </w:p>
        </w:tc>
      </w:tr>
    </w:tbl>
    <w:p w14:paraId="35E93A6F">
      <w:pPr>
        <w:rPr>
          <w:b w:val="0"/>
          <w:bCs w:val="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cwZDU0MTMxNjc1NDU3ZjU2ODMxYjdmODZkZDQ1YjEifQ=="/>
  </w:docVars>
  <w:rsids>
    <w:rsidRoot w:val="00000000"/>
    <w:rsid w:val="02D74B40"/>
    <w:rsid w:val="03C32D6E"/>
    <w:rsid w:val="04446205"/>
    <w:rsid w:val="07D4164E"/>
    <w:rsid w:val="0AE61DC4"/>
    <w:rsid w:val="0D447276"/>
    <w:rsid w:val="0E43308A"/>
    <w:rsid w:val="0E9959AB"/>
    <w:rsid w:val="0EDB32C2"/>
    <w:rsid w:val="15E72E94"/>
    <w:rsid w:val="16EF3DAF"/>
    <w:rsid w:val="17732F7F"/>
    <w:rsid w:val="19550115"/>
    <w:rsid w:val="1BCF41AF"/>
    <w:rsid w:val="1C6E7E6B"/>
    <w:rsid w:val="1E9A4F48"/>
    <w:rsid w:val="1FD93686"/>
    <w:rsid w:val="20DD55C0"/>
    <w:rsid w:val="233A4603"/>
    <w:rsid w:val="243C43AB"/>
    <w:rsid w:val="268169ED"/>
    <w:rsid w:val="270B4ADB"/>
    <w:rsid w:val="27A91D58"/>
    <w:rsid w:val="29FD638B"/>
    <w:rsid w:val="2C90798A"/>
    <w:rsid w:val="31101099"/>
    <w:rsid w:val="34767465"/>
    <w:rsid w:val="36AD4A94"/>
    <w:rsid w:val="36BB5604"/>
    <w:rsid w:val="380C2866"/>
    <w:rsid w:val="399935AF"/>
    <w:rsid w:val="3F0F0BE2"/>
    <w:rsid w:val="3FC76DC7"/>
    <w:rsid w:val="3FF5771A"/>
    <w:rsid w:val="41CE268F"/>
    <w:rsid w:val="43E51F12"/>
    <w:rsid w:val="477535AD"/>
    <w:rsid w:val="47866F26"/>
    <w:rsid w:val="4A331C29"/>
    <w:rsid w:val="4BEB059B"/>
    <w:rsid w:val="4C983FC5"/>
    <w:rsid w:val="4D2E66D8"/>
    <w:rsid w:val="4D7762D0"/>
    <w:rsid w:val="4FC123B0"/>
    <w:rsid w:val="51E47CAD"/>
    <w:rsid w:val="51F779E0"/>
    <w:rsid w:val="556709D9"/>
    <w:rsid w:val="574C1A20"/>
    <w:rsid w:val="5D121B72"/>
    <w:rsid w:val="672A7AB8"/>
    <w:rsid w:val="678673E4"/>
    <w:rsid w:val="68041225"/>
    <w:rsid w:val="69796AD5"/>
    <w:rsid w:val="6BDA5F51"/>
    <w:rsid w:val="6CD81D64"/>
    <w:rsid w:val="6F1352D6"/>
    <w:rsid w:val="6FD5297E"/>
    <w:rsid w:val="709D12FB"/>
    <w:rsid w:val="70A22DB5"/>
    <w:rsid w:val="748E54B8"/>
    <w:rsid w:val="758F271A"/>
    <w:rsid w:val="781C1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jc w:val="center"/>
    </w:pPr>
    <w:rPr>
      <w:rFonts w:ascii="Times New Roman" w:hAnsi="Times New Roman"/>
      <w:sz w:val="36"/>
      <w:szCs w:val="24"/>
    </w:rPr>
  </w:style>
  <w:style w:type="paragraph" w:customStyle="1" w:styleId="5">
    <w:name w:val="Table Paragraph"/>
    <w:basedOn w:val="1"/>
    <w:qFormat/>
    <w:uiPriority w:val="1"/>
    <w:pPr>
      <w:autoSpaceDE w:val="0"/>
      <w:autoSpaceDN w:val="0"/>
      <w:adjustRightInd w:val="0"/>
      <w:ind w:firstLine="200" w:firstLineChars="200"/>
      <w:jc w:val="left"/>
    </w:pPr>
    <w:rPr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219131e4-7ab2-4947-bb7f-6189a9d8d55e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557E67B8</paraID>
      <start>0</start>
      <end>2</end>
      <status>modified</status>
      <modifiedWord>1.</modifiedWord>
      <trackRevisions>false</trackRevisions>
    </reviewItem>
    <reviewItem>
      <errorID>510ed7b6-3448-4057-b7e2-c9f089bccb1f</errorID>
      <errorWord>需具备</errorWord>
      <group>L1_Word</group>
      <groupName>字词问题</groupName>
      <ability>L2_Typo</ability>
      <abilityName>字词错误</abilityName>
      <candidateList>
        <item>须具备</item>
      </candidateList>
      <explain/>
      <paraID>557E67B8</paraID>
      <start>2</start>
      <end>5</end>
      <status>modified</status>
      <modifiedWord>须具备</modifiedWord>
      <trackRevisions>false</trackRevisions>
    </reviewItem>
    <reviewItem>
      <errorID>f1c275fb-9077-4f35-9434-f08e4f8461bf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22C0F36B</paraID>
      <start>0</start>
      <end>2</end>
      <status>modified</status>
      <modifiedWord>2.</modifiedWord>
      <trackRevisions>false</trackRevisions>
    </reviewItem>
    <reviewItem>
      <errorID>a68154f5-eb0c-45a8-8aa1-39f9e6c5cda5</errorID>
      <errorWord>需</errorWord>
      <group>L1_Word</group>
      <groupName>字词问题</groupName>
      <ability>L2_Typo</ability>
      <abilityName>字词错误</abilityName>
      <candidateList>
        <item>须</item>
      </candidateList>
      <explain>存在发音相同字词的误用。</explain>
      <paraID>22C0F36B</paraID>
      <start>2</start>
      <end>3</end>
      <status>modified</status>
      <modifiedWord>须</modifiedWord>
      <trackRevisions>false</trackRevisions>
    </reviewItem>
    <reviewItem>
      <errorID>4bea49f3-9fde-4525-b4a5-d81191e228b9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2AB1BF79</paraID>
      <start>0</start>
      <end>2</end>
      <status>modified</status>
      <modifiedWord>3.</modifiedWord>
      <trackRevisions>false</trackRevisions>
    </reviewItem>
    <reviewItem>
      <errorID>217bee58-763d-48b4-816f-362c1ef85a21</errorID>
      <errorWord>需具备</errorWord>
      <group>L1_Word</group>
      <groupName>字词问题</groupName>
      <ability>L2_Typo</ability>
      <abilityName>字词错误</abilityName>
      <candidateList>
        <item>须具备</item>
      </candidateList>
      <explain/>
      <paraID>2AB1BF79</paraID>
      <start>2</start>
      <end>5</end>
      <status>modified</status>
      <modifiedWord>须具备</modifiedWord>
      <trackRevisions>false</trackRevisions>
    </reviewItem>
    <reviewItem>
      <errorID>807bd56f-cf54-425f-a496-7b4d9aa9e15b</errorID>
      <errorWord>纸制</errorWord>
      <group>L1_Word</group>
      <groupName>字词问题</groupName>
      <ability>L2_Typo</ability>
      <abilityName>字词错误</abilityName>
      <candidateList>
        <item>纸质</item>
      </candidateList>
      <explain/>
      <paraID>2AB1BF79</paraID>
      <start>19</start>
      <end>21</end>
      <status>modified</status>
      <modifiedWord>纸质</modifiedWord>
      <trackRevisions>false</trackRevisions>
    </reviewItem>
    <reviewItem>
      <errorID>94563276-7af2-443b-af20-5a6d7ba25aff</errorID>
      <errorWord>4、</errorWord>
      <group>L1_Format</group>
      <groupName>格式问题</groupName>
      <ability>L2_Ordinal</ability>
      <abilityName>序号格式</abilityName>
      <candidateList>
        <item>4.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451B3D43</paraID>
      <start>0</start>
      <end>2</end>
      <status>modified</status>
      <modifiedWord>4.</modifiedWord>
      <trackRevisions>false</trackRevisions>
    </reviewItem>
    <reviewItem>
      <errorID>a406231d-81f7-45a0-8525-106ff9f449d7</errorID>
      <errorWord>需</errorWord>
      <group>L1_Word</group>
      <groupName>字词问题</groupName>
      <ability>L2_Typo</ability>
      <abilityName>字词错误</abilityName>
      <candidateList>
        <item>须</item>
      </candidateList>
      <explain>存在发音相同字词的误用。</explain>
      <paraID>451B3D43</paraID>
      <start>2</start>
      <end>3</end>
      <status>modified</status>
      <modifiedWord>须</modifiedWord>
      <trackRevisions>false</trackRevisions>
    </reviewItem>
    <reviewItem>
      <errorID>f4196e38-9c52-420e-b9dd-4e92af60e52d</errorID>
      <errorWord>5、</errorWord>
      <group>L1_Format</group>
      <groupName>格式问题</groupName>
      <ability>L2_Ordinal</ability>
      <abilityName>序号格式</abilityName>
      <candidateList>
        <item>5.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3323FDFE</paraID>
      <start>0</start>
      <end>2</end>
      <status>modified</status>
      <modifiedWord>5.</modifiedWord>
      <trackRevisions>false</trackRevisions>
    </reviewItem>
    <reviewItem>
      <errorID>e9297b23-68cf-4fdb-8062-2e55624fb79a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4CFE0F6A</paraID>
      <start>0</start>
      <end>2</end>
      <status>modified</status>
      <modifiedWord>1.</modifiedWord>
      <trackRevisions>false</trackRevisions>
    </reviewItem>
    <reviewItem>
      <errorID>6a54c786-738c-45fc-8bbb-2ea542f6da24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7BCA9845</paraID>
      <start>0</start>
      <end>2</end>
      <status>modified</status>
      <modifiedWord>2.</modifiedWord>
      <trackRevisions>false</trackRevisions>
    </reviewItem>
    <reviewItem>
      <errorID>4bafddcc-d98e-400b-b5cd-50b582a7d064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FB19672</paraID>
      <start>0</start>
      <end>2</end>
      <status>modified</status>
      <modifiedWord>3.</modifiedWord>
      <trackRevisions>false</trackRevisions>
    </reviewItem>
    <reviewItem>
      <errorID>99ecf0d7-bc53-4921-bf8e-cde7d810e35b</errorID>
      <errorWord>4、</errorWord>
      <group>L1_Format</group>
      <groupName>格式问题</groupName>
      <ability>L2_Ordinal</ability>
      <abilityName>序号格式</abilityName>
      <candidateList>
        <item>4.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3D31F12E</paraID>
      <start>0</start>
      <end>2</end>
      <status>modified</status>
      <modifiedWord>4.</modifiedWord>
      <trackRevisions>false</trackRevisions>
    </reviewItem>
    <reviewItem>
      <errorID>df0d6a19-235b-4c0d-948f-722f04faa375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2E25A473</paraID>
      <start>0</start>
      <end>2</end>
      <status>modified</status>
      <modifiedWord>1.</modifiedWord>
      <trackRevisions>false</trackRevisions>
    </reviewItem>
    <reviewItem>
      <errorID>733da672-045e-4362-b24b-7745257c6bf3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63C173F7</paraID>
      <start>0</start>
      <end>2</end>
      <status>modified</status>
      <modifiedWord>2.</modifiedWord>
      <trackRevisions>false</trackRevisions>
    </reviewItem>
    <reviewItem>
      <errorID>e5efd96a-ea60-4142-830b-d3f30898e45d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27A6F5BE</paraID>
      <start>0</start>
      <end>2</end>
      <status>modified</status>
      <modifiedWord>3.</modifiedWord>
      <trackRevisions>false</trackRevisions>
    </reviewItem>
    <reviewItem>
      <errorID>9adbec32-49fd-4148-b128-7eeaa02d9790</errorID>
      <errorWord>4、</errorWord>
      <group>L1_Format</group>
      <groupName>格式问题</groupName>
      <ability>L2_Ordinal</ability>
      <abilityName>序号格式</abilityName>
      <candidateList>
        <item>4.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33F9F2BA</paraID>
      <start>0</start>
      <end>2</end>
      <status>modified</status>
      <modifiedWord>4.</modifiedWord>
      <trackRevisions>false</trackRevisions>
    </reviewItem>
    <reviewItem>
      <errorID>c597005c-93be-4c98-bec6-5a1a51b9bb34</errorID>
      <errorWord>其它软件</errorWord>
      <group>L1_Word</group>
      <groupName>字词问题</groupName>
      <ability>L2_Alias</ability>
      <abilityName>也作/曾用词</abilityName>
      <candidateList>
        <item>其他软件</item>
      </candidateList>
      <explain>词汇[其它软件]为不规范表述或旧称，其规范书面表述为[其他软件]。</explain>
      <paraID>33F9F2BA</paraID>
      <start>41</start>
      <end>45</end>
      <status>modified</status>
      <modifiedWord>其他软件</modifiedWord>
      <trackRevisions>false</trackRevisions>
    </reviewItem>
    <reviewItem>
      <errorID>f9eaaf56-f98d-41a5-97c5-248197f1816e</errorID>
      <errorWord>5、</errorWord>
      <group>L1_Format</group>
      <groupName>格式问题</groupName>
      <ability>L2_Ordinal</ability>
      <abilityName>序号格式</abilityName>
      <candidateList>
        <item>5.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1C4BB356</paraID>
      <start>0</start>
      <end>2</end>
      <status>modified</status>
      <modifiedWord>5.</modifiedWord>
      <trackRevisions>false</trackRevisions>
    </reviewItem>
    <reviewItem>
      <errorID>8622a6bb-6a72-40e0-84ec-720f53008c95</errorID>
      <errorWord>6、</errorWord>
      <group>L1_Format</group>
      <groupName>格式问题</groupName>
      <ability>L2_Ordinal</ability>
      <abilityName>序号格式</abilityName>
      <candidateList>
        <item>6.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4383D48A</paraID>
      <start>0</start>
      <end>2</end>
      <status>modified</status>
      <modifiedWord>6.</modifiedWord>
      <trackRevisions>false</trackRevisions>
    </reviewItem>
    <reviewItem>
      <errorID>0315faf5-3fdb-4531-a286-8e41d7ae8c92</errorID>
      <errorWord>7、</errorWord>
      <group>L1_Format</group>
      <groupName>格式问题</groupName>
      <ability>L2_Ordinal</ability>
      <abilityName>序号格式</abilityName>
      <candidateList>
        <item>7.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41377753</paraID>
      <start>0</start>
      <end>2</end>
      <status>modified</status>
      <modifiedWord>7.</modifiedWord>
      <trackRevisions>false</trackRevisions>
    </reviewItem>
    <reviewItem>
      <errorID>9654a40b-7453-4b8b-ae5a-02ea493b9669</errorID>
      <errorWord>8、</errorWord>
      <group>L1_Format</group>
      <groupName>格式问题</groupName>
      <ability>L2_Ordinal</ability>
      <abilityName>序号格式</abilityName>
      <candidateList>
        <item>8.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22E0165E</paraID>
      <start>0</start>
      <end>2</end>
      <status>modified</status>
      <modifiedWord>8.</modifiedWord>
      <trackRevisions>false</trackRevisions>
    </reviewItem>
    <reviewItem>
      <errorID>4d91d676-a872-4d6e-a96f-0bdc6f4c17bc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44F534A6</paraID>
      <start>0</start>
      <end>2</end>
      <status>modified</status>
      <modifiedWord>1.</modifiedWord>
      <trackRevisions>false</trackRevisions>
    </reviewItem>
    <reviewItem>
      <errorID>c2c67e6e-a3c0-429d-b63f-3f8139e1cafc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1521E933</paraID>
      <start>0</start>
      <end>2</end>
      <status>modified</status>
      <modifiedWord>2.</modifiedWord>
      <trackRevisions>false</trackRevisions>
    </reviewItem>
    <reviewItem>
      <errorID>9c638d04-991a-46e9-aa50-449e582531c5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96F390A</paraID>
      <start>0</start>
      <end>2</end>
      <status>modified</status>
      <modifiedWord>3.</modifiedWord>
      <trackRevisions>false</trackRevisions>
    </reviewItem>
    <reviewItem>
      <errorID>0b3cda52-aaaa-44ad-9142-e0def091ec1a</errorID>
      <errorWord>4、</errorWord>
      <group>L1_Format</group>
      <groupName>格式问题</groupName>
      <ability>L2_Ordinal</ability>
      <abilityName>序号格式</abilityName>
      <candidateList>
        <item>4.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45D8B8A</paraID>
      <start>0</start>
      <end>2</end>
      <status>modified</status>
      <modifiedWord>4.</modifiedWord>
      <trackRevisions>false</trackRevisions>
    </reviewItem>
    <reviewItem>
      <errorID>5a9c4cdf-8e66-42cc-bd39-a0aa6063cb8f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795323D7</paraID>
      <start>0</start>
      <end>2</end>
      <status>modified</status>
      <modifiedWord>1.</modifiedWord>
      <trackRevisions>false</trackRevisions>
    </reviewItem>
    <reviewItem>
      <errorID>cc42b157-f99e-4ab4-92a2-dd4737583e89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55CCE813</paraID>
      <start>0</start>
      <end>2</end>
      <status>modified</status>
      <modifiedWord>2.</modifiedWord>
      <trackRevisions>false</trackRevisions>
    </reviewItem>
    <reviewItem>
      <errorID>af3e2c51-2dc1-44cd-8ff7-ad315f3034dd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464B5414</paraID>
      <start>0</start>
      <end>2</end>
      <status>modified</status>
      <modifiedWord>3.</modifiedWord>
      <trackRevisions>false</trackRevisions>
    </reviewItem>
    <reviewItem>
      <errorID>e1da6655-15fd-439c-9ee6-08b70ab4c18c</errorID>
      <errorWord>4、</errorWord>
      <group>L1_Format</group>
      <groupName>格式问题</groupName>
      <ability>L2_Ordinal</ability>
      <abilityName>序号格式</abilityName>
      <candidateList>
        <item>4.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10D9E5E</paraID>
      <start>0</start>
      <end>2</end>
      <status>modified</status>
      <modifiedWord>4.</modifiedWord>
      <trackRevisions>false</trackRevisions>
    </reviewItem>
    <reviewItem>
      <errorID>397e2b74-d59c-4f5e-ae71-30dbbdc643db</errorID>
      <errorWord>5、</errorWord>
      <group>L1_Format</group>
      <groupName>格式问题</groupName>
      <ability>L2_Ordinal</ability>
      <abilityName>序号格式</abilityName>
      <candidateList>
        <item>5.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6586A9B0</paraID>
      <start>0</start>
      <end>2</end>
      <status>modified</status>
      <modifiedWord>5.</modifiedWord>
      <trackRevisions>false</trackRevisions>
    </reviewItem>
    <reviewItem>
      <errorID>1b5635fe-ee96-44ba-bb47-5ea8f4ae2212</errorID>
      <errorWord>6、</errorWord>
      <group>L1_Format</group>
      <groupName>格式问题</groupName>
      <ability>L2_Ordinal</ability>
      <abilityName>序号格式</abilityName>
      <candidateList>
        <item>6.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5518C3A9</paraID>
      <start>0</start>
      <end>2</end>
      <status>modified</status>
      <modifiedWord>6.</modifiedWord>
      <trackRevisions>false</trackRevisions>
    </reviewItem>
    <reviewItem>
      <errorID>9fb7d91d-111e-4272-8661-0e98a5c975d5</errorID>
      <errorWord>7、</errorWord>
      <group>L1_Format</group>
      <groupName>格式问题</groupName>
      <ability>L2_Ordinal</ability>
      <abilityName>序号格式</abilityName>
      <candidateList>
        <item>7.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3275AA2D</paraID>
      <start>0</start>
      <end>2</end>
      <status>modified</status>
      <modifiedWord>7.</modifiedWord>
      <trackRevisions>false</trackRevisions>
    </reviewItem>
    <reviewItem>
      <errorID>f56d4058-5e2a-4fe9-8949-ffad858ab897</errorID>
      <errorWord>8、</errorWord>
      <group>L1_Format</group>
      <groupName>格式问题</groupName>
      <ability>L2_Ordinal</ability>
      <abilityName>序号格式</abilityName>
      <candidateList>
        <item>8.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79F2C010</paraID>
      <start>0</start>
      <end>2</end>
      <status>modified</status>
      <modifiedWord>8.</modifiedWord>
      <trackRevisions>false</trackRevisions>
    </reviewItem>
    <reviewItem>
      <errorID>f818f4cb-e2ae-48b4-96ef-37df4243277b</errorID>
      <errorWord>，</errorWord>
      <group>L1_Word</group>
      <groupName>字词问题</groupName>
      <ability>L2_Typo</ability>
      <abilityName>字词错误</abilityName>
      <candidateList>
        <item>，具</item>
      </candidateList>
      <explain/>
      <paraID>79F2C010</paraID>
      <start>12</start>
      <end>14</end>
      <status>modified</status>
      <modifiedWord>，具</modifiedWord>
      <trackRevisions>false</trackRevisions>
    </reviewItem>
    <reviewItem>
      <errorID>14c4c763-1754-4d50-9e09-96f4bfda0bf1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2AC4081</paraID>
      <start>0</start>
      <end>2</end>
      <status>modified</status>
      <modifiedWord>1.</modifiedWord>
      <trackRevisions>false</trackRevisions>
    </reviewItem>
    <reviewItem>
      <errorID>cbfbba3a-9c10-4661-b7a5-de6a16bf1ca7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37A8825D</paraID>
      <start>0</start>
      <end>2</end>
      <status>modified</status>
      <modifiedWord>2.</modifiedWord>
      <trackRevisions>false</trackRevisions>
    </reviewItem>
    <reviewItem>
      <errorID>d82fe0dc-9387-40f6-9b15-5913bc250f54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24B1BD4</paraID>
      <start>0</start>
      <end>2</end>
      <status>modified</status>
      <modifiedWord>1.</modifiedWord>
      <trackRevisions>false</trackRevisions>
    </reviewItem>
    <reviewItem>
      <errorID>630eef1c-99d8-45c9-958c-b94e597f1312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37EDB177</paraID>
      <start>0</start>
      <end>2</end>
      <status>modified</status>
      <modifiedWord>2.</modifiedWord>
      <trackRevisions>false</trackRevisions>
    </reviewItem>
    <reviewItem>
      <errorID>e81906bb-20ea-4efc-ae63-e529c5c38869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52BC2C59</paraID>
      <start>0</start>
      <end>2</end>
      <status>modified</status>
      <modifiedWord>3.</modifiedWord>
      <trackRevisions>false</trackRevisions>
    </reviewItem>
    <reviewItem>
      <errorID>edfcce49-7383-4775-a48f-2a26508286b7</errorID>
      <errorWord>4、</errorWord>
      <group>L1_Format</group>
      <groupName>格式问题</groupName>
      <ability>L2_Ordinal</ability>
      <abilityName>序号格式</abilityName>
      <candidateList>
        <item>4.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1565F221</paraID>
      <start>0</start>
      <end>2</end>
      <status>modified</status>
      <modifiedWord>4.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09c98822-3ae0-4ac6-ae3d-915fddadde2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1662</Words>
  <Characters>1720</Characters>
  <Lines>0</Lines>
  <Paragraphs>0</Paragraphs>
  <TotalTime>11</TotalTime>
  <ScaleCrop>false</ScaleCrop>
  <LinksUpToDate>false</LinksUpToDate>
  <CharactersWithSpaces>1720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2024-09-04T01:54:00Z</dcterms:created>
  <dc:creator>HUAWEI</dc:creator>
  <cp:lastModifiedBy>红豆包,</cp:lastModifiedBy>
  <dcterms:modified xsi:type="dcterms:W3CDTF">2026-05-12T07:53:31Z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954DC5E8E6984339B635C7E320C8445A_13</vt:lpwstr>
  </property>
  <property fmtid="{D5CDD505-2E9C-101B-9397-08002B2CF9AE}" pid="4" name="KSOTemplateDocerSaveRecord">
    <vt:lpwstr>eyJoZGlkIjoiZDcwMGE0OThmZWY0MmE3NGVjMzkyN2QzNWVhOThhZjgiLCJ1c2VySWQiOiIyNDA2MDQ3MjkifQ==</vt:lpwstr>
  </property>
</Properties>
</file>